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4FF98" w14:textId="77777777" w:rsidR="00E30CF9" w:rsidRPr="00E30CF9" w:rsidRDefault="00E30CF9" w:rsidP="00E30CF9">
      <w:pPr>
        <w:rPr>
          <w:rFonts w:ascii="Impact" w:hAnsi="Impact"/>
          <w:sz w:val="32"/>
          <w:szCs w:val="32"/>
        </w:rPr>
      </w:pPr>
      <w:r w:rsidRPr="00E30CF9">
        <w:rPr>
          <w:rFonts w:ascii="Impact" w:hAnsi="Impact"/>
          <w:sz w:val="32"/>
          <w:szCs w:val="32"/>
        </w:rPr>
        <w:t>WELCOME TO PURDUE UNIVERSITY FORT WAYNE!</w:t>
      </w:r>
    </w:p>
    <w:p w14:paraId="722E3E36" w14:textId="77777777" w:rsidR="00E30CF9" w:rsidRPr="00E30CF9" w:rsidRDefault="00E30CF9" w:rsidP="00E30CF9">
      <w:pPr>
        <w:rPr>
          <w:rFonts w:ascii="Times New Roman" w:hAnsi="Times New Roman"/>
          <w:sz w:val="24"/>
          <w:szCs w:val="24"/>
        </w:rPr>
      </w:pPr>
    </w:p>
    <w:p w14:paraId="73158F35" w14:textId="77777777" w:rsidR="00E30CF9" w:rsidRPr="00E30CF9" w:rsidRDefault="00E30CF9" w:rsidP="00E30CF9">
      <w:pPr>
        <w:rPr>
          <w:rFonts w:ascii="Times New Roman" w:hAnsi="Times New Roman"/>
          <w:sz w:val="24"/>
          <w:szCs w:val="24"/>
        </w:rPr>
      </w:pPr>
      <w:r w:rsidRPr="00E30CF9">
        <w:rPr>
          <w:rFonts w:ascii="Times New Roman" w:hAnsi="Times New Roman"/>
          <w:sz w:val="24"/>
          <w:szCs w:val="24"/>
        </w:rPr>
        <w:t xml:space="preserve">Working at Purdue University FW comes with great benefits.  This packet provides an overview of the core benefits.  We use a web-based system, </w:t>
      </w:r>
      <w:proofErr w:type="spellStart"/>
      <w:r w:rsidRPr="00E30CF9">
        <w:rPr>
          <w:rFonts w:ascii="Times New Roman" w:hAnsi="Times New Roman"/>
          <w:sz w:val="24"/>
          <w:szCs w:val="24"/>
        </w:rPr>
        <w:t>BenefitFocus</w:t>
      </w:r>
      <w:proofErr w:type="spellEnd"/>
      <w:r w:rsidRPr="00E30CF9">
        <w:rPr>
          <w:rFonts w:ascii="Times New Roman" w:hAnsi="Times New Roman"/>
          <w:sz w:val="24"/>
          <w:szCs w:val="24"/>
        </w:rPr>
        <w:t xml:space="preserve">, that will walk you through the enrollment process.  Details about the available benefits, including voluntary benefits, pricing, links to vendor websites and other valuable resources are all found online.  </w:t>
      </w:r>
    </w:p>
    <w:p w14:paraId="1D23CC2F" w14:textId="77777777" w:rsidR="00E30CF9" w:rsidRPr="00E30CF9" w:rsidRDefault="00E30CF9" w:rsidP="00E30CF9">
      <w:pPr>
        <w:rPr>
          <w:rFonts w:ascii="Times New Roman" w:hAnsi="Times New Roman"/>
          <w:color w:val="000000" w:themeColor="text1"/>
          <w:sz w:val="24"/>
          <w:szCs w:val="24"/>
        </w:rPr>
      </w:pPr>
    </w:p>
    <w:p w14:paraId="015CD828" w14:textId="77777777" w:rsidR="00E30CF9" w:rsidRPr="00E30CF9" w:rsidRDefault="00E30CF9" w:rsidP="00E30CF9">
      <w:pPr>
        <w:rPr>
          <w:rFonts w:ascii="Times New Roman" w:hAnsi="Times New Roman"/>
          <w:sz w:val="24"/>
          <w:szCs w:val="24"/>
        </w:rPr>
      </w:pPr>
      <w:r w:rsidRPr="00E30CF9">
        <w:rPr>
          <w:rFonts w:ascii="Times New Roman" w:hAnsi="Times New Roman"/>
          <w:color w:val="000000" w:themeColor="text1"/>
          <w:sz w:val="24"/>
          <w:szCs w:val="24"/>
        </w:rPr>
        <w:t xml:space="preserve">Benefits begin on your first day of employment began and will be applied retroactively to that date once you have elected your benefits.  </w:t>
      </w:r>
      <w:r w:rsidRPr="00E30CF9">
        <w:rPr>
          <w:rFonts w:ascii="Times New Roman" w:hAnsi="Times New Roman"/>
          <w:b/>
          <w:color w:val="000000" w:themeColor="text1"/>
          <w:sz w:val="24"/>
          <w:szCs w:val="24"/>
          <w:u w:val="single"/>
        </w:rPr>
        <w:t>You have 30 days from your date of hire to elect benefits.</w:t>
      </w:r>
      <w:r w:rsidRPr="00E30CF9">
        <w:rPr>
          <w:rFonts w:ascii="Times New Roman" w:hAnsi="Times New Roman"/>
          <w:b/>
          <w:color w:val="000000" w:themeColor="text1"/>
          <w:sz w:val="24"/>
          <w:szCs w:val="24"/>
        </w:rPr>
        <w:t xml:space="preserve">  </w:t>
      </w:r>
      <w:r w:rsidRPr="00E30CF9">
        <w:rPr>
          <w:rFonts w:ascii="Times New Roman" w:hAnsi="Times New Roman"/>
          <w:sz w:val="24"/>
          <w:szCs w:val="24"/>
        </w:rPr>
        <w:t xml:space="preserve">Detailed information on each of our plan offerings can be found on Purdue’s benefits website:  </w:t>
      </w:r>
      <w:hyperlink r:id="rId11" w:history="1">
        <w:r w:rsidRPr="00E30CF9">
          <w:rPr>
            <w:rFonts w:ascii="Times New Roman" w:hAnsi="Times New Roman"/>
            <w:color w:val="0000FF"/>
            <w:sz w:val="24"/>
            <w:szCs w:val="24"/>
            <w:u w:val="single"/>
          </w:rPr>
          <w:t>http://www.purdue.edu/hr/Benefits/</w:t>
        </w:r>
      </w:hyperlink>
      <w:r w:rsidRPr="00E30CF9">
        <w:rPr>
          <w:rFonts w:ascii="Times New Roman" w:hAnsi="Times New Roman"/>
          <w:sz w:val="24"/>
          <w:szCs w:val="24"/>
        </w:rPr>
        <w:tab/>
      </w:r>
    </w:p>
    <w:p w14:paraId="61DD2908" w14:textId="77777777" w:rsidR="00E30CF9" w:rsidRPr="00E30CF9" w:rsidRDefault="00E30CF9" w:rsidP="00E30CF9">
      <w:pPr>
        <w:rPr>
          <w:rFonts w:ascii="Times New Roman" w:hAnsi="Times New Roman"/>
          <w:b/>
          <w:sz w:val="24"/>
          <w:szCs w:val="24"/>
        </w:rPr>
      </w:pPr>
    </w:p>
    <w:p w14:paraId="7C7C0214" w14:textId="77777777" w:rsidR="00E30CF9" w:rsidRPr="00E30CF9" w:rsidRDefault="00E30CF9" w:rsidP="00E30CF9">
      <w:pPr>
        <w:rPr>
          <w:rFonts w:ascii="Times New Roman" w:hAnsi="Times New Roman"/>
          <w:b/>
          <w:sz w:val="24"/>
          <w:szCs w:val="24"/>
        </w:rPr>
      </w:pPr>
      <w:r w:rsidRPr="00E30CF9">
        <w:rPr>
          <w:rFonts w:ascii="Times New Roman" w:hAnsi="Times New Roman"/>
          <w:b/>
          <w:sz w:val="24"/>
          <w:szCs w:val="24"/>
        </w:rPr>
        <w:t xml:space="preserve">Again, you have </w:t>
      </w:r>
      <w:r w:rsidRPr="00E30CF9">
        <w:rPr>
          <w:rFonts w:ascii="Times New Roman" w:hAnsi="Times New Roman"/>
          <w:b/>
          <w:sz w:val="24"/>
          <w:szCs w:val="24"/>
          <w:highlight w:val="yellow"/>
          <w:u w:val="single"/>
        </w:rPr>
        <w:t>30 days from your start date to complete your enrollment</w:t>
      </w:r>
      <w:r w:rsidRPr="00E30CF9">
        <w:rPr>
          <w:rFonts w:ascii="Times New Roman" w:hAnsi="Times New Roman"/>
          <w:b/>
          <w:sz w:val="24"/>
          <w:szCs w:val="24"/>
        </w:rPr>
        <w:t>.  If you do not enroll or decline medical benefits, you will automatically be enrolled in the Limited CDHP at the “Employee Only” coverage level with a tobacco surcharge added as well.</w:t>
      </w:r>
    </w:p>
    <w:p w14:paraId="3C68AD55" w14:textId="77777777" w:rsidR="00E30CF9" w:rsidRPr="00E30CF9" w:rsidRDefault="00E30CF9" w:rsidP="00E30CF9">
      <w:pPr>
        <w:rPr>
          <w:rFonts w:ascii="Times New Roman" w:hAnsi="Times New Roman"/>
          <w:b/>
          <w:sz w:val="24"/>
          <w:szCs w:val="24"/>
        </w:rPr>
      </w:pPr>
    </w:p>
    <w:p w14:paraId="16CE574B" w14:textId="77777777" w:rsidR="00E30CF9" w:rsidRPr="00E30CF9" w:rsidRDefault="00E30CF9" w:rsidP="00E30CF9">
      <w:pPr>
        <w:rPr>
          <w:rFonts w:ascii="Times New Roman" w:hAnsi="Times New Roman"/>
          <w:b/>
          <w:sz w:val="24"/>
          <w:szCs w:val="24"/>
          <w:u w:val="single"/>
        </w:rPr>
      </w:pPr>
      <w:r w:rsidRPr="00E30CF9">
        <w:rPr>
          <w:rFonts w:ascii="Times New Roman" w:hAnsi="Times New Roman"/>
          <w:b/>
          <w:sz w:val="24"/>
          <w:szCs w:val="24"/>
          <w:highlight w:val="yellow"/>
          <w:u w:val="single"/>
        </w:rPr>
        <w:t>Before you can complete your benefits enrollment, you will need to get logged into your Purdue Career Account and Boiler Key.</w:t>
      </w:r>
    </w:p>
    <w:p w14:paraId="04F7A1AE" w14:textId="77777777" w:rsidR="00E30CF9" w:rsidRPr="00E30CF9" w:rsidRDefault="00E30CF9" w:rsidP="00E30CF9">
      <w:pPr>
        <w:numPr>
          <w:ilvl w:val="0"/>
          <w:numId w:val="12"/>
        </w:numPr>
        <w:spacing w:before="0" w:after="160" w:line="259" w:lineRule="auto"/>
        <w:ind w:right="0"/>
        <w:contextualSpacing/>
        <w:rPr>
          <w:rFonts w:ascii="Times New Roman" w:eastAsia="Calibri" w:hAnsi="Times New Roman"/>
          <w:sz w:val="24"/>
          <w:szCs w:val="24"/>
        </w:rPr>
      </w:pPr>
      <w:r w:rsidRPr="00E30CF9">
        <w:rPr>
          <w:rFonts w:ascii="Times New Roman" w:eastAsia="Calibri" w:hAnsi="Times New Roman"/>
          <w:sz w:val="24"/>
          <w:szCs w:val="24"/>
        </w:rPr>
        <w:t>Go, in person with government issued ID, to the IT Services Help Desk on the 2</w:t>
      </w:r>
      <w:r w:rsidRPr="00E30CF9">
        <w:rPr>
          <w:rFonts w:ascii="Times New Roman" w:eastAsia="Calibri" w:hAnsi="Times New Roman"/>
          <w:sz w:val="24"/>
          <w:szCs w:val="24"/>
          <w:vertAlign w:val="superscript"/>
        </w:rPr>
        <w:t>nd</w:t>
      </w:r>
      <w:r w:rsidRPr="00E30CF9">
        <w:rPr>
          <w:rFonts w:ascii="Times New Roman" w:eastAsia="Calibri" w:hAnsi="Times New Roman"/>
          <w:sz w:val="24"/>
          <w:szCs w:val="24"/>
        </w:rPr>
        <w:t xml:space="preserve"> floor in Kettler Hall, room 206.</w:t>
      </w:r>
    </w:p>
    <w:p w14:paraId="2B0243FD" w14:textId="77777777" w:rsidR="00E30CF9" w:rsidRPr="00E30CF9" w:rsidRDefault="00E30CF9" w:rsidP="00E30CF9">
      <w:pPr>
        <w:numPr>
          <w:ilvl w:val="0"/>
          <w:numId w:val="12"/>
        </w:numPr>
        <w:spacing w:before="0" w:after="160" w:line="259" w:lineRule="auto"/>
        <w:ind w:right="0"/>
        <w:contextualSpacing/>
        <w:rPr>
          <w:rFonts w:ascii="Times New Roman" w:eastAsia="Calibri" w:hAnsi="Times New Roman"/>
          <w:sz w:val="24"/>
          <w:szCs w:val="24"/>
        </w:rPr>
      </w:pPr>
      <w:r w:rsidRPr="00E30CF9">
        <w:rPr>
          <w:rFonts w:ascii="Times New Roman" w:eastAsia="Calibri" w:hAnsi="Times New Roman"/>
          <w:sz w:val="24"/>
          <w:szCs w:val="24"/>
        </w:rPr>
        <w:t xml:space="preserve">OR – You can find your Purdue Career Account user ID on the “Employee” tab in </w:t>
      </w:r>
      <w:proofErr w:type="spellStart"/>
      <w:r w:rsidRPr="00E30CF9">
        <w:rPr>
          <w:rFonts w:ascii="Times New Roman" w:eastAsia="Calibri" w:hAnsi="Times New Roman"/>
          <w:sz w:val="24"/>
          <w:szCs w:val="24"/>
        </w:rPr>
        <w:t>goPFW</w:t>
      </w:r>
      <w:proofErr w:type="spellEnd"/>
      <w:r w:rsidRPr="00E30CF9">
        <w:rPr>
          <w:rFonts w:ascii="Times New Roman" w:eastAsia="Calibri" w:hAnsi="Times New Roman"/>
          <w:sz w:val="24"/>
          <w:szCs w:val="24"/>
        </w:rPr>
        <w:t xml:space="preserve"> and send an email request for your password to the Help Desk for assistance.  </w:t>
      </w:r>
    </w:p>
    <w:p w14:paraId="10F70818" w14:textId="32214410" w:rsidR="00E30CF9" w:rsidRPr="00E30CF9" w:rsidRDefault="00E30CF9" w:rsidP="00E30CF9">
      <w:pPr>
        <w:rPr>
          <w:rFonts w:ascii="Times New Roman" w:hAnsi="Times New Roman"/>
          <w:sz w:val="24"/>
          <w:szCs w:val="24"/>
        </w:rPr>
      </w:pPr>
      <w:r w:rsidRPr="00E30CF9">
        <w:rPr>
          <w:rFonts w:ascii="Times New Roman" w:hAnsi="Times New Roman"/>
          <w:sz w:val="24"/>
          <w:szCs w:val="24"/>
        </w:rPr>
        <w:t xml:space="preserve">After you’ve accessed your Purdue Career Account and Boiler Key information, you will be able to log into the system to complete your benefits enrollment.  To sign into to Benefit Focus, visit </w:t>
      </w:r>
      <w:hyperlink r:id="rId12" w:history="1">
        <w:r w:rsidRPr="00E30CF9">
          <w:rPr>
            <w:rFonts w:ascii="Times New Roman" w:hAnsi="Times New Roman"/>
            <w:color w:val="0000FF"/>
            <w:sz w:val="24"/>
            <w:szCs w:val="24"/>
            <w:u w:val="single"/>
          </w:rPr>
          <w:t>https://one.purdue.edu</w:t>
        </w:r>
      </w:hyperlink>
      <w:r w:rsidRPr="00E30CF9">
        <w:rPr>
          <w:rFonts w:ascii="Times New Roman" w:hAnsi="Times New Roman"/>
          <w:sz w:val="24"/>
          <w:szCs w:val="24"/>
        </w:rPr>
        <w:t xml:space="preserve"> and click the “</w:t>
      </w:r>
      <w:r w:rsidR="0054615A">
        <w:rPr>
          <w:rFonts w:ascii="Times New Roman" w:hAnsi="Times New Roman"/>
          <w:sz w:val="24"/>
          <w:szCs w:val="24"/>
        </w:rPr>
        <w:t>Benefits Enrollment – Active”</w:t>
      </w:r>
      <w:r w:rsidRPr="00E30CF9">
        <w:rPr>
          <w:rFonts w:ascii="Times New Roman" w:hAnsi="Times New Roman"/>
          <w:sz w:val="24"/>
          <w:szCs w:val="24"/>
        </w:rPr>
        <w:t xml:space="preserve"> </w:t>
      </w:r>
      <w:r w:rsidR="0054615A">
        <w:rPr>
          <w:rFonts w:ascii="Times New Roman" w:hAnsi="Times New Roman"/>
          <w:sz w:val="24"/>
          <w:szCs w:val="24"/>
        </w:rPr>
        <w:t>tile</w:t>
      </w:r>
      <w:r w:rsidRPr="00E30CF9">
        <w:rPr>
          <w:rFonts w:ascii="Times New Roman" w:hAnsi="Times New Roman"/>
          <w:sz w:val="24"/>
          <w:szCs w:val="24"/>
        </w:rPr>
        <w:t xml:space="preserve">.  Click to “Enroll, Make a Change and View Your Benefits” located at the top right of your screen, click “Get Started” and follow the prompts to enroll in your benefits selections.  </w:t>
      </w:r>
    </w:p>
    <w:p w14:paraId="6FFE499F" w14:textId="77777777" w:rsidR="00E30CF9" w:rsidRPr="00E30CF9" w:rsidRDefault="00E30CF9" w:rsidP="00E30CF9">
      <w:pPr>
        <w:rPr>
          <w:rFonts w:ascii="Times New Roman" w:hAnsi="Times New Roman"/>
          <w:sz w:val="24"/>
          <w:szCs w:val="24"/>
        </w:rPr>
      </w:pPr>
    </w:p>
    <w:p w14:paraId="095B4EDA" w14:textId="5AD02BEC" w:rsidR="00E30CF9" w:rsidRPr="00E30CF9" w:rsidRDefault="00E30CF9" w:rsidP="00E30CF9">
      <w:pPr>
        <w:rPr>
          <w:rFonts w:ascii="Times New Roman" w:hAnsi="Times New Roman"/>
          <w:sz w:val="24"/>
          <w:szCs w:val="24"/>
        </w:rPr>
      </w:pPr>
      <w:bookmarkStart w:id="0" w:name="_GoBack"/>
      <w:bookmarkEnd w:id="0"/>
      <w:r w:rsidRPr="00E30CF9">
        <w:rPr>
          <w:rFonts w:ascii="Times New Roman" w:hAnsi="Times New Roman"/>
          <w:sz w:val="24"/>
          <w:szCs w:val="24"/>
        </w:rPr>
        <w:t>Benefit questions may be directed to Amy Jagger at 481-6096 (</w:t>
      </w:r>
      <w:hyperlink r:id="rId13" w:history="1">
        <w:r w:rsidRPr="00E30CF9">
          <w:rPr>
            <w:rFonts w:ascii="Times New Roman" w:hAnsi="Times New Roman"/>
            <w:color w:val="0000FF"/>
            <w:sz w:val="24"/>
            <w:szCs w:val="24"/>
            <w:u w:val="single"/>
          </w:rPr>
          <w:t>jaggera@pfw.edu</w:t>
        </w:r>
      </w:hyperlink>
      <w:r w:rsidRPr="00E30CF9">
        <w:rPr>
          <w:rFonts w:ascii="Times New Roman" w:hAnsi="Times New Roman"/>
          <w:sz w:val="24"/>
          <w:szCs w:val="24"/>
        </w:rPr>
        <w:t>) or Benefits at Purdue West Lafayette at 765-494-2222.</w:t>
      </w:r>
    </w:p>
    <w:p w14:paraId="6274F03A" w14:textId="77777777" w:rsidR="00811F54" w:rsidRPr="003A6391" w:rsidRDefault="00811F54" w:rsidP="003A6391"/>
    <w:sectPr w:rsidR="00811F54" w:rsidRPr="003A6391" w:rsidSect="00C9163B">
      <w:footerReference w:type="default" r:id="rId14"/>
      <w:headerReference w:type="first" r:id="rId15"/>
      <w:footerReference w:type="first" r:id="rId16"/>
      <w:type w:val="continuous"/>
      <w:pgSz w:w="12240" w:h="15840"/>
      <w:pgMar w:top="2520" w:right="864" w:bottom="864" w:left="86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9CE04" w14:textId="77777777" w:rsidR="007474E5" w:rsidRDefault="007474E5" w:rsidP="00B35C8E">
      <w:r>
        <w:separator/>
      </w:r>
    </w:p>
  </w:endnote>
  <w:endnote w:type="continuationSeparator" w:id="0">
    <w:p w14:paraId="42816EBF" w14:textId="77777777" w:rsidR="007474E5" w:rsidRDefault="007474E5" w:rsidP="00B3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altName w:val="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4E0CB" w14:textId="77777777" w:rsidR="00202AD1" w:rsidRPr="007D4800" w:rsidRDefault="009C656C" w:rsidP="007D4800">
    <w:pPr>
      <w:pStyle w:val="Footer"/>
      <w:rPr>
        <w:i/>
        <w:iCs/>
      </w:rPr>
    </w:pPr>
    <w:r w:rsidRPr="007D4800">
      <w:rPr>
        <w:i/>
        <w:iCs/>
      </w:rPr>
      <w:t xml:space="preserve">Page </w:t>
    </w:r>
    <w:r w:rsidRPr="007D4800">
      <w:rPr>
        <w:i/>
        <w:iCs/>
      </w:rPr>
      <w:fldChar w:fldCharType="begin"/>
    </w:r>
    <w:r w:rsidRPr="007D4800">
      <w:rPr>
        <w:i/>
        <w:iCs/>
      </w:rPr>
      <w:instrText xml:space="preserve"> PAGE </w:instrText>
    </w:r>
    <w:r w:rsidRPr="007D4800">
      <w:rPr>
        <w:i/>
        <w:iCs/>
      </w:rPr>
      <w:fldChar w:fldCharType="separate"/>
    </w:r>
    <w:r w:rsidR="00FF7FB7">
      <w:rPr>
        <w:i/>
        <w:iCs/>
        <w:noProof/>
      </w:rPr>
      <w:t>2</w:t>
    </w:r>
    <w:r w:rsidRPr="007D4800">
      <w:rPr>
        <w:i/>
        <w:iCs/>
      </w:rPr>
      <w:fldChar w:fldCharType="end"/>
    </w:r>
    <w:r w:rsidRPr="007D4800">
      <w:rPr>
        <w:i/>
        <w:iCs/>
      </w:rPr>
      <w:t xml:space="preserve"> of </w:t>
    </w:r>
    <w:r w:rsidRPr="007D4800">
      <w:rPr>
        <w:i/>
        <w:iCs/>
      </w:rPr>
      <w:fldChar w:fldCharType="begin"/>
    </w:r>
    <w:r w:rsidRPr="007D4800">
      <w:rPr>
        <w:i/>
        <w:iCs/>
      </w:rPr>
      <w:instrText xml:space="preserve"> NUMPAGES </w:instrText>
    </w:r>
    <w:r w:rsidRPr="007D4800">
      <w:rPr>
        <w:i/>
        <w:iCs/>
      </w:rPr>
      <w:fldChar w:fldCharType="separate"/>
    </w:r>
    <w:r w:rsidR="00FF7FB7">
      <w:rPr>
        <w:i/>
        <w:iCs/>
        <w:noProof/>
      </w:rPr>
      <w:t>2</w:t>
    </w:r>
    <w:r w:rsidRPr="007D4800">
      <w:rPr>
        <w: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A471C" w14:textId="77777777" w:rsidR="00CE0114" w:rsidRDefault="00CE0114" w:rsidP="00B35C8E">
    <w:pPr>
      <w:pStyle w:val="Footer"/>
    </w:pPr>
  </w:p>
  <w:p w14:paraId="568B1D52" w14:textId="653DC31D" w:rsidR="00022312" w:rsidRPr="00667789" w:rsidRDefault="00022312" w:rsidP="00B35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89003" w14:textId="77777777" w:rsidR="007474E5" w:rsidRDefault="007474E5" w:rsidP="00B35C8E">
      <w:r>
        <w:separator/>
      </w:r>
    </w:p>
  </w:footnote>
  <w:footnote w:type="continuationSeparator" w:id="0">
    <w:p w14:paraId="1896C59F" w14:textId="77777777" w:rsidR="007474E5" w:rsidRDefault="007474E5" w:rsidP="00B3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67A3" w14:textId="0F3D1B34" w:rsidR="00771964" w:rsidRDefault="00FF7FB7" w:rsidP="00B35C8E">
    <w:pPr>
      <w:pStyle w:val="Header"/>
    </w:pPr>
    <w:r>
      <w:rPr>
        <w:noProof/>
      </w:rPr>
      <w:drawing>
        <wp:anchor distT="0" distB="0" distL="114300" distR="114300" simplePos="0" relativeHeight="251658240" behindDoc="1" locked="0" layoutInCell="1" allowOverlap="1" wp14:anchorId="1ED4E98E" wp14:editId="0211410B">
          <wp:simplePos x="0" y="0"/>
          <wp:positionH relativeFrom="column">
            <wp:posOffset>-595293</wp:posOffset>
          </wp:positionH>
          <wp:positionV relativeFrom="paragraph">
            <wp:posOffset>-111967</wp:posOffset>
          </wp:positionV>
          <wp:extent cx="7880350" cy="10198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SHARED/PRNTSERV/GRAPHIC%20DESIGN/*STATIONARY/LETTERHEAD:ENVELOPE%20FILES/*PFW_LH:envelopes/Departments/SSD/LH_SSD_Schrader_Offi"/>
                  <pic:cNvPicPr>
                    <a:picLocks noChangeAspect="1" noChangeArrowheads="1"/>
                  </pic:cNvPicPr>
                </pic:nvPicPr>
                <pic:blipFill>
                  <a:blip r:embed="rId1"/>
                  <a:stretch>
                    <a:fillRect/>
                  </a:stretch>
                </pic:blipFill>
                <pic:spPr bwMode="auto">
                  <a:xfrm>
                    <a:off x="0" y="0"/>
                    <a:ext cx="7880350" cy="10198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75pt;height:264pt" o:bullet="t">
        <v:imagedata r:id="rId1" o:title="Gold Burst"/>
      </v:shape>
    </w:pict>
  </w:numPicBullet>
  <w:abstractNum w:abstractNumId="0" w15:restartNumberingAfterBreak="0">
    <w:nsid w:val="FFFFFF7C"/>
    <w:multiLevelType w:val="singleLevel"/>
    <w:tmpl w:val="23F4AA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0451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1A8A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C4A7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D42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56D9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30B5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F0E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044B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CCB8A6"/>
    <w:lvl w:ilvl="0">
      <w:start w:val="1"/>
      <w:numFmt w:val="bullet"/>
      <w:pStyle w:val="ListBullet"/>
      <w:lvlText w:val="»"/>
      <w:lvlJc w:val="left"/>
      <w:pPr>
        <w:tabs>
          <w:tab w:val="num" w:pos="360"/>
        </w:tabs>
        <w:ind w:left="432" w:hanging="432"/>
      </w:pPr>
      <w:rPr>
        <w:rFonts w:ascii="Times New Roman" w:hAnsi="Times New Roman" w:cs="Times New Roman" w:hint="default"/>
        <w:b/>
        <w:i w:val="0"/>
        <w:color w:val="auto"/>
        <w:sz w:val="22"/>
      </w:rPr>
    </w:lvl>
  </w:abstractNum>
  <w:abstractNum w:abstractNumId="10" w15:restartNumberingAfterBreak="0">
    <w:nsid w:val="1DC66EA4"/>
    <w:multiLevelType w:val="hybridMultilevel"/>
    <w:tmpl w:val="BFCA3392"/>
    <w:lvl w:ilvl="0" w:tplc="84BE01D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B6DB5"/>
    <w:multiLevelType w:val="hybridMultilevel"/>
    <w:tmpl w:val="31CA8996"/>
    <w:lvl w:ilvl="0" w:tplc="CEAC2074">
      <w:start w:val="1"/>
      <w:numFmt w:val="bullet"/>
      <w:pStyle w:val="ListBullet2"/>
      <w:lvlText w:val="»"/>
      <w:lvlJc w:val="left"/>
      <w:pPr>
        <w:tabs>
          <w:tab w:val="num" w:pos="720"/>
        </w:tabs>
        <w:ind w:left="792" w:hanging="432"/>
      </w:pPr>
      <w:rPr>
        <w:rFonts w:ascii="Times New Roman" w:hAnsi="Times New Roman" w:cs="Times New Roman" w:hint="default"/>
        <w:b/>
        <w:i w:val="0"/>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4E"/>
    <w:rsid w:val="00005F95"/>
    <w:rsid w:val="00022312"/>
    <w:rsid w:val="00022C7C"/>
    <w:rsid w:val="000245B3"/>
    <w:rsid w:val="0003282B"/>
    <w:rsid w:val="00035557"/>
    <w:rsid w:val="00041C8E"/>
    <w:rsid w:val="00043FE5"/>
    <w:rsid w:val="00053629"/>
    <w:rsid w:val="0005666E"/>
    <w:rsid w:val="00061527"/>
    <w:rsid w:val="00062AD7"/>
    <w:rsid w:val="00071F85"/>
    <w:rsid w:val="0007547A"/>
    <w:rsid w:val="00095360"/>
    <w:rsid w:val="000B638A"/>
    <w:rsid w:val="000C091D"/>
    <w:rsid w:val="000C149A"/>
    <w:rsid w:val="000C1AF4"/>
    <w:rsid w:val="000E7CD2"/>
    <w:rsid w:val="000F3C5B"/>
    <w:rsid w:val="000F432B"/>
    <w:rsid w:val="001027D7"/>
    <w:rsid w:val="001048F6"/>
    <w:rsid w:val="001119E6"/>
    <w:rsid w:val="00120CB1"/>
    <w:rsid w:val="001221D6"/>
    <w:rsid w:val="00125C0A"/>
    <w:rsid w:val="00136FE4"/>
    <w:rsid w:val="00137630"/>
    <w:rsid w:val="001405F2"/>
    <w:rsid w:val="0015563B"/>
    <w:rsid w:val="00157B45"/>
    <w:rsid w:val="00173E78"/>
    <w:rsid w:val="00181E25"/>
    <w:rsid w:val="001B65E1"/>
    <w:rsid w:val="001C701D"/>
    <w:rsid w:val="001D2869"/>
    <w:rsid w:val="001E0B31"/>
    <w:rsid w:val="001E6487"/>
    <w:rsid w:val="001F03D9"/>
    <w:rsid w:val="00202AD1"/>
    <w:rsid w:val="002048E4"/>
    <w:rsid w:val="00214826"/>
    <w:rsid w:val="00225A2A"/>
    <w:rsid w:val="00264FC9"/>
    <w:rsid w:val="00265156"/>
    <w:rsid w:val="0027590A"/>
    <w:rsid w:val="00282D5D"/>
    <w:rsid w:val="0029084E"/>
    <w:rsid w:val="00294869"/>
    <w:rsid w:val="002B505B"/>
    <w:rsid w:val="002B6912"/>
    <w:rsid w:val="002C0D7C"/>
    <w:rsid w:val="002C59CA"/>
    <w:rsid w:val="002E1CCC"/>
    <w:rsid w:val="002E32A8"/>
    <w:rsid w:val="003072A1"/>
    <w:rsid w:val="00312D1A"/>
    <w:rsid w:val="00341FE5"/>
    <w:rsid w:val="00346F7C"/>
    <w:rsid w:val="00357629"/>
    <w:rsid w:val="00366BAA"/>
    <w:rsid w:val="00387B91"/>
    <w:rsid w:val="00390EBC"/>
    <w:rsid w:val="003A48E2"/>
    <w:rsid w:val="003A6391"/>
    <w:rsid w:val="003B619C"/>
    <w:rsid w:val="003C42B1"/>
    <w:rsid w:val="00413600"/>
    <w:rsid w:val="00437FB7"/>
    <w:rsid w:val="00440727"/>
    <w:rsid w:val="00487E42"/>
    <w:rsid w:val="00493D0D"/>
    <w:rsid w:val="00497B6A"/>
    <w:rsid w:val="004D60A8"/>
    <w:rsid w:val="004D6F03"/>
    <w:rsid w:val="004E08BA"/>
    <w:rsid w:val="004E2026"/>
    <w:rsid w:val="004E3151"/>
    <w:rsid w:val="00500A0D"/>
    <w:rsid w:val="0051284D"/>
    <w:rsid w:val="00517E25"/>
    <w:rsid w:val="005200F6"/>
    <w:rsid w:val="00523EFC"/>
    <w:rsid w:val="00534C4D"/>
    <w:rsid w:val="00545482"/>
    <w:rsid w:val="0054615A"/>
    <w:rsid w:val="00551244"/>
    <w:rsid w:val="00560CC5"/>
    <w:rsid w:val="00565139"/>
    <w:rsid w:val="00570AC5"/>
    <w:rsid w:val="00576A94"/>
    <w:rsid w:val="00597B23"/>
    <w:rsid w:val="005B1037"/>
    <w:rsid w:val="005C2C8F"/>
    <w:rsid w:val="005C61CA"/>
    <w:rsid w:val="005D2FF7"/>
    <w:rsid w:val="006071E1"/>
    <w:rsid w:val="0062415E"/>
    <w:rsid w:val="00626CE1"/>
    <w:rsid w:val="00627E4E"/>
    <w:rsid w:val="00633762"/>
    <w:rsid w:val="006371A6"/>
    <w:rsid w:val="00667789"/>
    <w:rsid w:val="006821AC"/>
    <w:rsid w:val="00695346"/>
    <w:rsid w:val="006B2DA7"/>
    <w:rsid w:val="006B3114"/>
    <w:rsid w:val="006D322B"/>
    <w:rsid w:val="006E74B2"/>
    <w:rsid w:val="006F3E55"/>
    <w:rsid w:val="007266A1"/>
    <w:rsid w:val="00735E7E"/>
    <w:rsid w:val="007377F1"/>
    <w:rsid w:val="007474E5"/>
    <w:rsid w:val="00760774"/>
    <w:rsid w:val="0077057D"/>
    <w:rsid w:val="00771964"/>
    <w:rsid w:val="00777F58"/>
    <w:rsid w:val="007850BB"/>
    <w:rsid w:val="00794B88"/>
    <w:rsid w:val="007B59FB"/>
    <w:rsid w:val="007C0124"/>
    <w:rsid w:val="007D4800"/>
    <w:rsid w:val="007E7052"/>
    <w:rsid w:val="007F0BD0"/>
    <w:rsid w:val="007F3E86"/>
    <w:rsid w:val="0080697D"/>
    <w:rsid w:val="00811F54"/>
    <w:rsid w:val="008234B9"/>
    <w:rsid w:val="00830883"/>
    <w:rsid w:val="008345FE"/>
    <w:rsid w:val="008566F8"/>
    <w:rsid w:val="0086296D"/>
    <w:rsid w:val="00872F60"/>
    <w:rsid w:val="008737FF"/>
    <w:rsid w:val="008835F0"/>
    <w:rsid w:val="008A2A37"/>
    <w:rsid w:val="008A60D1"/>
    <w:rsid w:val="008B6B0E"/>
    <w:rsid w:val="008C12CF"/>
    <w:rsid w:val="008D4793"/>
    <w:rsid w:val="00905E86"/>
    <w:rsid w:val="0093407B"/>
    <w:rsid w:val="00937EDB"/>
    <w:rsid w:val="00942411"/>
    <w:rsid w:val="00944F52"/>
    <w:rsid w:val="0097752E"/>
    <w:rsid w:val="00997C22"/>
    <w:rsid w:val="009C19EB"/>
    <w:rsid w:val="009C656C"/>
    <w:rsid w:val="009E4A5B"/>
    <w:rsid w:val="009F2475"/>
    <w:rsid w:val="00A056C1"/>
    <w:rsid w:val="00A1511F"/>
    <w:rsid w:val="00A3527A"/>
    <w:rsid w:val="00A3547B"/>
    <w:rsid w:val="00A434B5"/>
    <w:rsid w:val="00A62427"/>
    <w:rsid w:val="00A80A0E"/>
    <w:rsid w:val="00A82746"/>
    <w:rsid w:val="00A8524B"/>
    <w:rsid w:val="00A903C5"/>
    <w:rsid w:val="00AA0E0D"/>
    <w:rsid w:val="00AB3D3D"/>
    <w:rsid w:val="00AD0386"/>
    <w:rsid w:val="00AE1100"/>
    <w:rsid w:val="00AF4D85"/>
    <w:rsid w:val="00B00722"/>
    <w:rsid w:val="00B00B08"/>
    <w:rsid w:val="00B3266C"/>
    <w:rsid w:val="00B32F15"/>
    <w:rsid w:val="00B35C8E"/>
    <w:rsid w:val="00B37730"/>
    <w:rsid w:val="00B4126C"/>
    <w:rsid w:val="00B42BC0"/>
    <w:rsid w:val="00B525C5"/>
    <w:rsid w:val="00B55E6A"/>
    <w:rsid w:val="00B77E99"/>
    <w:rsid w:val="00B85258"/>
    <w:rsid w:val="00BA73FB"/>
    <w:rsid w:val="00BE6398"/>
    <w:rsid w:val="00C30BAA"/>
    <w:rsid w:val="00C34EFA"/>
    <w:rsid w:val="00C42DBF"/>
    <w:rsid w:val="00C459DE"/>
    <w:rsid w:val="00C55C82"/>
    <w:rsid w:val="00C901E0"/>
    <w:rsid w:val="00C9163B"/>
    <w:rsid w:val="00CB3B13"/>
    <w:rsid w:val="00CD6FFD"/>
    <w:rsid w:val="00CD728B"/>
    <w:rsid w:val="00CE0114"/>
    <w:rsid w:val="00CE4C14"/>
    <w:rsid w:val="00CF3071"/>
    <w:rsid w:val="00D039B9"/>
    <w:rsid w:val="00D1551E"/>
    <w:rsid w:val="00D37C46"/>
    <w:rsid w:val="00D4277D"/>
    <w:rsid w:val="00D55946"/>
    <w:rsid w:val="00D64A10"/>
    <w:rsid w:val="00D76D05"/>
    <w:rsid w:val="00D93473"/>
    <w:rsid w:val="00DB4542"/>
    <w:rsid w:val="00DC781D"/>
    <w:rsid w:val="00DE3ECB"/>
    <w:rsid w:val="00DE59D0"/>
    <w:rsid w:val="00DF20D3"/>
    <w:rsid w:val="00E00E85"/>
    <w:rsid w:val="00E11376"/>
    <w:rsid w:val="00E30CF9"/>
    <w:rsid w:val="00E3637E"/>
    <w:rsid w:val="00E374C7"/>
    <w:rsid w:val="00E72CD9"/>
    <w:rsid w:val="00E81286"/>
    <w:rsid w:val="00E90147"/>
    <w:rsid w:val="00EC2ED7"/>
    <w:rsid w:val="00ED2A28"/>
    <w:rsid w:val="00F001ED"/>
    <w:rsid w:val="00F1715D"/>
    <w:rsid w:val="00F90891"/>
    <w:rsid w:val="00F91073"/>
    <w:rsid w:val="00F92286"/>
    <w:rsid w:val="00F924A5"/>
    <w:rsid w:val="00F9661F"/>
    <w:rsid w:val="00FA0A3A"/>
    <w:rsid w:val="00FA237A"/>
    <w:rsid w:val="00FB7090"/>
    <w:rsid w:val="00FB79DB"/>
    <w:rsid w:val="00FC1BFF"/>
    <w:rsid w:val="00FD2B27"/>
    <w:rsid w:val="00FF558D"/>
    <w:rsid w:val="00FF7EAD"/>
    <w:rsid w:val="00FF7FB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6D91F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C8E"/>
    <w:pPr>
      <w:spacing w:before="120" w:after="120"/>
      <w:ind w:left="180" w:right="360"/>
    </w:pPr>
    <w:rPr>
      <w:sz w:val="22"/>
      <w:szCs w:val="22"/>
      <w:lang w:eastAsia="en-US"/>
    </w:rPr>
  </w:style>
  <w:style w:type="paragraph" w:styleId="Heading1">
    <w:name w:val="heading 1"/>
    <w:basedOn w:val="Normal"/>
    <w:next w:val="Normal"/>
    <w:link w:val="Heading1Char"/>
    <w:uiPriority w:val="9"/>
    <w:qFormat/>
    <w:rsid w:val="00B35C8E"/>
    <w:pPr>
      <w:keepNext/>
      <w:keepLines/>
      <w:suppressAutoHyphens/>
      <w:snapToGrid w:val="0"/>
      <w:spacing w:before="200" w:after="60" w:line="360" w:lineRule="exact"/>
      <w:ind w:left="187"/>
      <w:outlineLvl w:val="0"/>
    </w:pPr>
    <w:rPr>
      <w:rFonts w:ascii="Times New Roman" w:eastAsiaTheme="majorEastAsia" w:hAnsi="Times New Roman" w:cs="Times New Roman (Headings CS)"/>
      <w:b/>
      <w:bCs/>
      <w:color w:val="000000" w:themeColor="text1"/>
      <w:spacing w:val="-2"/>
      <w:kern w:val="32"/>
      <w:sz w:val="36"/>
      <w:szCs w:val="32"/>
    </w:rPr>
  </w:style>
  <w:style w:type="paragraph" w:styleId="Heading2">
    <w:name w:val="heading 2"/>
    <w:basedOn w:val="Heading1"/>
    <w:next w:val="Normal"/>
    <w:link w:val="Heading2Char"/>
    <w:uiPriority w:val="9"/>
    <w:unhideWhenUsed/>
    <w:qFormat/>
    <w:rsid w:val="000C091D"/>
    <w:pPr>
      <w:spacing w:before="240" w:after="20"/>
      <w:outlineLvl w:val="1"/>
    </w:pPr>
    <w:rPr>
      <w:rFonts w:asciiTheme="majorBidi" w:hAnsiTheme="majorBidi"/>
      <w:sz w:val="32"/>
      <w:szCs w:val="26"/>
    </w:rPr>
  </w:style>
  <w:style w:type="paragraph" w:styleId="Heading3">
    <w:name w:val="heading 3"/>
    <w:basedOn w:val="Normal"/>
    <w:next w:val="Normal"/>
    <w:link w:val="Heading3Char"/>
    <w:uiPriority w:val="9"/>
    <w:unhideWhenUsed/>
    <w:qFormat/>
    <w:rsid w:val="000C091D"/>
    <w:pPr>
      <w:keepNext/>
      <w:keepLines/>
      <w:spacing w:before="240"/>
      <w:ind w:left="187"/>
      <w:outlineLvl w:val="2"/>
    </w:pPr>
    <w:rPr>
      <w:rFonts w:asciiTheme="majorBidi" w:eastAsiaTheme="majorEastAsia" w:hAnsiTheme="majorBidi" w:cstheme="majorBidi"/>
      <w:b/>
      <w:color w:val="000000" w:themeColor="text1"/>
      <w:sz w:val="28"/>
      <w:szCs w:val="24"/>
    </w:rPr>
  </w:style>
  <w:style w:type="paragraph" w:styleId="Heading4">
    <w:name w:val="heading 4"/>
    <w:basedOn w:val="Normal"/>
    <w:next w:val="Normal"/>
    <w:link w:val="Heading4Char"/>
    <w:uiPriority w:val="9"/>
    <w:unhideWhenUsed/>
    <w:rsid w:val="003A63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Header"/>
    <w:rsid w:val="006B2DA7"/>
    <w:pPr>
      <w:spacing w:after="0"/>
      <w:ind w:left="180"/>
    </w:pPr>
    <w:rPr>
      <w:rFonts w:asciiTheme="minorBidi" w:hAnsiTheme="minorBidi"/>
      <w:color w:val="000000" w:themeColor="text1"/>
      <w:sz w:val="15"/>
    </w:rPr>
  </w:style>
  <w:style w:type="character" w:customStyle="1" w:styleId="Heading3Char">
    <w:name w:val="Heading 3 Char"/>
    <w:basedOn w:val="DefaultParagraphFont"/>
    <w:link w:val="Heading3"/>
    <w:uiPriority w:val="9"/>
    <w:rsid w:val="000C091D"/>
    <w:rPr>
      <w:rFonts w:asciiTheme="majorBidi" w:eastAsiaTheme="majorEastAsia" w:hAnsiTheme="majorBidi" w:cstheme="majorBidi"/>
      <w:b/>
      <w:color w:val="000000" w:themeColor="text1"/>
      <w:sz w:val="28"/>
      <w:szCs w:val="24"/>
      <w:lang w:eastAsia="en-US"/>
    </w:rPr>
  </w:style>
  <w:style w:type="character" w:customStyle="1" w:styleId="verticaldividerinfooter-50black">
    <w:name w:val="vertical divider in footer - 50% black"/>
    <w:basedOn w:val="DefaultParagraphFont"/>
    <w:uiPriority w:val="1"/>
    <w:rsid w:val="00667789"/>
    <w:rPr>
      <w:color w:val="929292"/>
    </w:rPr>
  </w:style>
  <w:style w:type="character" w:customStyle="1" w:styleId="Heading4Char">
    <w:name w:val="Heading 4 Char"/>
    <w:basedOn w:val="DefaultParagraphFont"/>
    <w:link w:val="Heading4"/>
    <w:uiPriority w:val="9"/>
    <w:rsid w:val="003A6391"/>
    <w:rPr>
      <w:rFonts w:asciiTheme="majorHAnsi" w:eastAsiaTheme="majorEastAsia" w:hAnsiTheme="majorHAnsi" w:cstheme="majorBidi"/>
      <w:i/>
      <w:iCs/>
      <w:color w:val="2F5496" w:themeColor="accent1" w:themeShade="BF"/>
      <w:sz w:val="22"/>
      <w:szCs w:val="22"/>
      <w:lang w:eastAsia="en-US"/>
    </w:rPr>
  </w:style>
  <w:style w:type="character" w:customStyle="1" w:styleId="Heading1Char">
    <w:name w:val="Heading 1 Char"/>
    <w:basedOn w:val="DefaultParagraphFont"/>
    <w:link w:val="Heading1"/>
    <w:uiPriority w:val="9"/>
    <w:rsid w:val="00B35C8E"/>
    <w:rPr>
      <w:rFonts w:ascii="Times New Roman" w:eastAsiaTheme="majorEastAsia" w:hAnsi="Times New Roman" w:cs="Times New Roman (Headings CS)"/>
      <w:b/>
      <w:bCs/>
      <w:color w:val="000000" w:themeColor="text1"/>
      <w:spacing w:val="-2"/>
      <w:kern w:val="32"/>
      <w:sz w:val="36"/>
      <w:szCs w:val="32"/>
      <w:lang w:eastAsia="en-US"/>
    </w:rPr>
  </w:style>
  <w:style w:type="character" w:customStyle="1" w:styleId="Heading2Char">
    <w:name w:val="Heading 2 Char"/>
    <w:basedOn w:val="DefaultParagraphFont"/>
    <w:link w:val="Heading2"/>
    <w:uiPriority w:val="9"/>
    <w:rsid w:val="000C091D"/>
    <w:rPr>
      <w:rFonts w:asciiTheme="majorBidi" w:eastAsiaTheme="majorEastAsia" w:hAnsiTheme="majorBidi" w:cs="Times New Roman (Headings CS)"/>
      <w:b/>
      <w:bCs/>
      <w:color w:val="000000" w:themeColor="text1"/>
      <w:spacing w:val="-2"/>
      <w:kern w:val="32"/>
      <w:sz w:val="32"/>
      <w:szCs w:val="26"/>
      <w:lang w:eastAsia="en-US"/>
    </w:rPr>
  </w:style>
  <w:style w:type="paragraph" w:styleId="ListBullet">
    <w:name w:val="List Bullet"/>
    <w:basedOn w:val="Normal"/>
    <w:next w:val="Normal"/>
    <w:uiPriority w:val="99"/>
    <w:unhideWhenUsed/>
    <w:qFormat/>
    <w:rsid w:val="003A6391"/>
    <w:pPr>
      <w:numPr>
        <w:numId w:val="10"/>
      </w:numPr>
      <w:tabs>
        <w:tab w:val="clear" w:pos="360"/>
        <w:tab w:val="num" w:pos="810"/>
      </w:tabs>
      <w:ind w:left="810" w:hanging="270"/>
      <w:contextualSpacing/>
    </w:pPr>
  </w:style>
  <w:style w:type="paragraph" w:styleId="ListBullet2">
    <w:name w:val="List Bullet 2"/>
    <w:basedOn w:val="ListBullet"/>
    <w:uiPriority w:val="99"/>
    <w:unhideWhenUsed/>
    <w:qFormat/>
    <w:rsid w:val="007D4800"/>
    <w:pPr>
      <w:numPr>
        <w:numId w:val="11"/>
      </w:numPr>
      <w:tabs>
        <w:tab w:val="clear" w:pos="720"/>
        <w:tab w:val="num" w:pos="1080"/>
      </w:tabs>
      <w:ind w:left="1080" w:hanging="270"/>
    </w:pPr>
  </w:style>
  <w:style w:type="paragraph" w:styleId="ListNumber">
    <w:name w:val="List Number"/>
    <w:basedOn w:val="Normal"/>
    <w:uiPriority w:val="99"/>
    <w:unhideWhenUsed/>
    <w:qFormat/>
    <w:rsid w:val="007D4800"/>
    <w:pPr>
      <w:numPr>
        <w:numId w:val="5"/>
      </w:numPr>
      <w:tabs>
        <w:tab w:val="clear" w:pos="360"/>
        <w:tab w:val="num" w:pos="810"/>
      </w:tabs>
      <w:ind w:left="810" w:hanging="270"/>
      <w:contextualSpacing/>
    </w:pPr>
  </w:style>
  <w:style w:type="paragraph" w:styleId="ListNumber2">
    <w:name w:val="List Number 2"/>
    <w:basedOn w:val="Normal"/>
    <w:uiPriority w:val="99"/>
    <w:unhideWhenUsed/>
    <w:qFormat/>
    <w:rsid w:val="007D4800"/>
    <w:pPr>
      <w:numPr>
        <w:numId w:val="4"/>
      </w:numPr>
      <w:tabs>
        <w:tab w:val="clear" w:pos="720"/>
        <w:tab w:val="num" w:pos="1080"/>
      </w:tabs>
      <w:ind w:left="1080" w:hanging="27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375082758">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874338536">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ggera@pfw.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e.purdu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urdue.edu/hr/Benefi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8C5FD640C9842B5F7D8B5C71FA903" ma:contentTypeVersion="12" ma:contentTypeDescription="Create a new document." ma:contentTypeScope="" ma:versionID="972e9f29cb49321db2ec058bd97bfcf4">
  <xsd:schema xmlns:xsd="http://www.w3.org/2001/XMLSchema" xmlns:xs="http://www.w3.org/2001/XMLSchema" xmlns:p="http://schemas.microsoft.com/office/2006/metadata/properties" xmlns:ns2="327408b4-36c5-4f5c-b2d0-47fef146417f" xmlns:ns3="1739dcd3-ca78-470a-9867-60cdd6c0b543" targetNamespace="http://schemas.microsoft.com/office/2006/metadata/properties" ma:root="true" ma:fieldsID="c3d2fbdb02248f6d608f93b90dda0803" ns2:_="" ns3:_="">
    <xsd:import namespace="327408b4-36c5-4f5c-b2d0-47fef146417f"/>
    <xsd:import namespace="1739dcd3-ca78-470a-9867-60cdd6c0b5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408b4-36c5-4f5c-b2d0-47fef1464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9dcd3-ca78-470a-9867-60cdd6c0b5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209F-968C-452A-B19E-6D932C918E49}">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1739dcd3-ca78-470a-9867-60cdd6c0b543"/>
    <ds:schemaRef ds:uri="327408b4-36c5-4f5c-b2d0-47fef146417f"/>
    <ds:schemaRef ds:uri="http://www.w3.org/XML/1998/namespace"/>
  </ds:schemaRefs>
</ds:datastoreItem>
</file>

<file path=customXml/itemProps2.xml><?xml version="1.0" encoding="utf-8"?>
<ds:datastoreItem xmlns:ds="http://schemas.openxmlformats.org/officeDocument/2006/customXml" ds:itemID="{7CF18208-F018-4142-A1B0-3E0C4B44B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408b4-36c5-4f5c-b2d0-47fef146417f"/>
    <ds:schemaRef ds:uri="1739dcd3-ca78-470a-9867-60cdd6c0b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AE6EF-D850-4176-B365-68F9B9CF3D9A}">
  <ds:schemaRefs>
    <ds:schemaRef ds:uri="http://schemas.microsoft.com/sharepoint/v3/contenttype/forms"/>
  </ds:schemaRefs>
</ds:datastoreItem>
</file>

<file path=customXml/itemProps4.xml><?xml version="1.0" encoding="utf-8"?>
<ds:datastoreItem xmlns:ds="http://schemas.openxmlformats.org/officeDocument/2006/customXml" ds:itemID="{06AEDCC7-3925-4FDA-B47E-DF56F1EC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2107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Brian Zink</dc:creator>
  <cp:keywords/>
  <cp:lastModifiedBy>Amy Jagger</cp:lastModifiedBy>
  <cp:revision>2</cp:revision>
  <cp:lastPrinted>2021-12-06T17:15:00Z</cp:lastPrinted>
  <dcterms:created xsi:type="dcterms:W3CDTF">2021-12-06T17:15:00Z</dcterms:created>
  <dcterms:modified xsi:type="dcterms:W3CDTF">2021-12-06T17:15:00Z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0x010100C6E8C5FD640C9842B5F7D8B5C71FA903</vt:lpwstr>
  </property>
</Properties>
</file>